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B9D" w:rsidRPr="007D76D1" w:rsidRDefault="007D76D1">
      <w:pPr>
        <w:rPr>
          <w:rFonts w:ascii="Times New Roman" w:hAnsi="Times New Roman" w:cs="Times New Roman"/>
          <w:sz w:val="24"/>
          <w:szCs w:val="24"/>
          <w:lang w:val="en-US"/>
        </w:rPr>
      </w:pPr>
      <w:r w:rsidRPr="007D76D1">
        <w:rPr>
          <w:rFonts w:ascii="Times New Roman" w:hAnsi="Times New Roman" w:cs="Times New Roman"/>
          <w:sz w:val="24"/>
          <w:szCs w:val="24"/>
          <w:lang w:val="en-US"/>
        </w:rPr>
        <w:t>Izaak Weaver-Herrera</w:t>
      </w:r>
    </w:p>
    <w:p w:rsidR="007D76D1" w:rsidRPr="007D76D1" w:rsidRDefault="007D76D1">
      <w:pPr>
        <w:rPr>
          <w:rFonts w:ascii="Times New Roman" w:hAnsi="Times New Roman" w:cs="Times New Roman"/>
          <w:sz w:val="24"/>
          <w:szCs w:val="24"/>
          <w:lang w:val="en-US"/>
        </w:rPr>
      </w:pPr>
      <w:r w:rsidRPr="007D76D1">
        <w:rPr>
          <w:rFonts w:ascii="Times New Roman" w:hAnsi="Times New Roman" w:cs="Times New Roman"/>
          <w:sz w:val="24"/>
          <w:szCs w:val="24"/>
          <w:lang w:val="en-US"/>
        </w:rPr>
        <w:t>Independent Study Project</w:t>
      </w:r>
    </w:p>
    <w:p w:rsidR="007D76D1" w:rsidRDefault="007D76D1">
      <w:pPr>
        <w:rPr>
          <w:rFonts w:ascii="Times New Roman" w:hAnsi="Times New Roman" w:cs="Times New Roman"/>
          <w:sz w:val="24"/>
          <w:szCs w:val="24"/>
          <w:lang w:val="en-US"/>
        </w:rPr>
      </w:pPr>
      <w:r>
        <w:rPr>
          <w:rFonts w:ascii="Times New Roman" w:hAnsi="Times New Roman" w:cs="Times New Roman"/>
          <w:sz w:val="24"/>
          <w:szCs w:val="24"/>
          <w:lang w:val="en-US"/>
        </w:rPr>
        <w:t>Java Period 4</w:t>
      </w:r>
    </w:p>
    <w:p w:rsidR="007D76D1" w:rsidRDefault="007D76D1">
      <w:pPr>
        <w:rPr>
          <w:rFonts w:ascii="Times New Roman" w:hAnsi="Times New Roman" w:cs="Times New Roman"/>
          <w:sz w:val="24"/>
          <w:szCs w:val="24"/>
          <w:lang w:val="en-US"/>
        </w:rPr>
      </w:pPr>
    </w:p>
    <w:p w:rsidR="007D76D1" w:rsidRPr="007D76D1" w:rsidRDefault="007D76D1" w:rsidP="00DF7D0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For the purposes of my </w:t>
      </w:r>
      <w:r w:rsidR="00DF7D07">
        <w:rPr>
          <w:rFonts w:ascii="Times New Roman" w:hAnsi="Times New Roman" w:cs="Times New Roman"/>
          <w:sz w:val="24"/>
          <w:szCs w:val="24"/>
          <w:lang w:val="en-US"/>
        </w:rPr>
        <w:t xml:space="preserve">Independent Study project, a 3D Printed Tennis Racket on Google </w:t>
      </w:r>
      <w:proofErr w:type="spellStart"/>
      <w:r w:rsidR="00DF7D07">
        <w:rPr>
          <w:rFonts w:ascii="Times New Roman" w:hAnsi="Times New Roman" w:cs="Times New Roman"/>
          <w:sz w:val="24"/>
          <w:szCs w:val="24"/>
          <w:lang w:val="en-US"/>
        </w:rPr>
        <w:t>Sketchup</w:t>
      </w:r>
      <w:proofErr w:type="spellEnd"/>
      <w:r w:rsidR="00DF7D07">
        <w:rPr>
          <w:rFonts w:ascii="Times New Roman" w:hAnsi="Times New Roman" w:cs="Times New Roman"/>
          <w:sz w:val="24"/>
          <w:szCs w:val="24"/>
          <w:lang w:val="en-US"/>
        </w:rPr>
        <w:t xml:space="preserve"> was printed using a </w:t>
      </w:r>
      <w:proofErr w:type="spellStart"/>
      <w:r w:rsidR="00DF7D07">
        <w:rPr>
          <w:rFonts w:ascii="Times New Roman" w:hAnsi="Times New Roman" w:cs="Times New Roman"/>
          <w:sz w:val="24"/>
          <w:szCs w:val="24"/>
          <w:lang w:val="en-US"/>
        </w:rPr>
        <w:t>Makerbot</w:t>
      </w:r>
      <w:proofErr w:type="spellEnd"/>
      <w:r w:rsidR="00DF7D07">
        <w:rPr>
          <w:rFonts w:ascii="Times New Roman" w:hAnsi="Times New Roman" w:cs="Times New Roman"/>
          <w:sz w:val="24"/>
          <w:szCs w:val="24"/>
          <w:lang w:val="en-US"/>
        </w:rPr>
        <w:t xml:space="preserve"> Two-Tone printer. To print the tennis racquet, there were two separate paths. One included creating a complex racquet in </w:t>
      </w:r>
      <w:proofErr w:type="spellStart"/>
      <w:r w:rsidR="00DF7D07">
        <w:rPr>
          <w:rFonts w:ascii="Times New Roman" w:hAnsi="Times New Roman" w:cs="Times New Roman"/>
          <w:sz w:val="24"/>
          <w:szCs w:val="24"/>
          <w:lang w:val="en-US"/>
        </w:rPr>
        <w:t>Sketchup</w:t>
      </w:r>
      <w:proofErr w:type="spellEnd"/>
      <w:r w:rsidR="00DE3029">
        <w:rPr>
          <w:rFonts w:ascii="Times New Roman" w:hAnsi="Times New Roman" w:cs="Times New Roman"/>
          <w:sz w:val="24"/>
          <w:szCs w:val="24"/>
          <w:lang w:val="en-US"/>
        </w:rPr>
        <w:t xml:space="preserve"> and then printing out that, while the other path consisted of printing out the individual parts of a racquet, and then gluing them together. My project follows the second course. Without prior </w:t>
      </w:r>
      <w:proofErr w:type="spellStart"/>
      <w:r w:rsidR="00DE3029">
        <w:rPr>
          <w:rFonts w:ascii="Times New Roman" w:hAnsi="Times New Roman" w:cs="Times New Roman"/>
          <w:sz w:val="24"/>
          <w:szCs w:val="24"/>
          <w:lang w:val="en-US"/>
        </w:rPr>
        <w:t>Sketchup</w:t>
      </w:r>
      <w:proofErr w:type="spellEnd"/>
      <w:r w:rsidR="00DE3029">
        <w:rPr>
          <w:rFonts w:ascii="Times New Roman" w:hAnsi="Times New Roman" w:cs="Times New Roman"/>
          <w:sz w:val="24"/>
          <w:szCs w:val="24"/>
          <w:lang w:val="en-US"/>
        </w:rPr>
        <w:t xml:space="preserve"> experience, learning on the fly enabled me to complete this project. By using the polygon tool to draw and create an octagonal cylinder, the handle of the racquet was created. Then, using the line tool to draw segments into a square, trapezoids were made to resemble the lengths of a racquet that connect the head and handle. In order to create a head, a circle was drawn, the scale tool was used to drag one bottom edge down to create an ellipse, and then the Push-Pull tool(used in the handle and connecting trapezoids to make them longer) to make the head the desired width. Finally, the Draw Line Tool was used to draw lines on the inside surface of the circle in the manner of a racquet’s strings.</w:t>
      </w:r>
      <w:bookmarkStart w:id="0" w:name="_GoBack"/>
      <w:bookmarkEnd w:id="0"/>
    </w:p>
    <w:sectPr w:rsidR="007D76D1" w:rsidRPr="007D7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D1"/>
    <w:rsid w:val="007D76D1"/>
    <w:rsid w:val="00DE3029"/>
    <w:rsid w:val="00DF7D07"/>
    <w:rsid w:val="00FB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Marzela</dc:creator>
  <cp:lastModifiedBy>Marzela</cp:lastModifiedBy>
  <cp:revision>1</cp:revision>
  <dcterms:created xsi:type="dcterms:W3CDTF">2014-06-04T21:05:00Z</dcterms:created>
  <dcterms:modified xsi:type="dcterms:W3CDTF">2014-06-04T21:49:00Z</dcterms:modified>
</cp:coreProperties>
</file>